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9C9B" w14:textId="6CC37F7E" w:rsidR="00010223" w:rsidRDefault="00010223" w:rsidP="000617B9">
      <w:pPr>
        <w:tabs>
          <w:tab w:val="left" w:pos="2230"/>
        </w:tabs>
        <w:spacing w:after="10" w:line="259" w:lineRule="auto"/>
        <w:ind w:left="2230" w:firstLine="0"/>
      </w:pPr>
      <w:r>
        <w:rPr>
          <w:b/>
          <w:sz w:val="24"/>
        </w:rPr>
        <w:t xml:space="preserve">Measure GC Citizens’ Bond Oversight Committee Meeting </w:t>
      </w:r>
      <w:r>
        <w:t xml:space="preserve">     </w:t>
      </w:r>
    </w:p>
    <w:p w14:paraId="1C82A9AC" w14:textId="7F4EC5E6" w:rsidR="00010223" w:rsidRDefault="0066030A" w:rsidP="00010223">
      <w:pPr>
        <w:spacing w:after="10" w:line="259" w:lineRule="auto"/>
        <w:ind w:left="0" w:firstLine="0"/>
        <w:jc w:val="center"/>
      </w:pPr>
      <w:r>
        <w:rPr>
          <w:b/>
          <w:sz w:val="24"/>
        </w:rPr>
        <w:t>November 12</w:t>
      </w:r>
      <w:r w:rsidR="00A6563F">
        <w:rPr>
          <w:b/>
          <w:sz w:val="24"/>
        </w:rPr>
        <w:t>, 2025</w:t>
      </w:r>
    </w:p>
    <w:p w14:paraId="5BB3EA46" w14:textId="0B2B60F3" w:rsidR="00284467" w:rsidRDefault="0066030A" w:rsidP="00010223">
      <w:pPr>
        <w:spacing w:after="10" w:line="259" w:lineRule="auto"/>
        <w:ind w:left="43" w:firstLine="0"/>
        <w:jc w:val="center"/>
        <w:rPr>
          <w:b/>
          <w:sz w:val="24"/>
        </w:rPr>
      </w:pPr>
      <w:r>
        <w:rPr>
          <w:b/>
          <w:sz w:val="24"/>
        </w:rPr>
        <w:t>5:00</w:t>
      </w:r>
      <w:r w:rsidR="00010223">
        <w:rPr>
          <w:b/>
          <w:sz w:val="24"/>
        </w:rPr>
        <w:t xml:space="preserve"> pm – 6:</w:t>
      </w:r>
      <w:r>
        <w:rPr>
          <w:b/>
          <w:sz w:val="24"/>
        </w:rPr>
        <w:t>3</w:t>
      </w:r>
      <w:r w:rsidR="006B6565">
        <w:rPr>
          <w:b/>
          <w:sz w:val="24"/>
        </w:rPr>
        <w:t>0</w:t>
      </w:r>
      <w:r w:rsidR="00010223">
        <w:rPr>
          <w:b/>
          <w:sz w:val="24"/>
        </w:rPr>
        <w:t xml:space="preserve"> pm </w:t>
      </w:r>
    </w:p>
    <w:p w14:paraId="54BCAF83" w14:textId="68AA359C" w:rsidR="00B5200D" w:rsidRPr="002E0004" w:rsidRDefault="002E0004" w:rsidP="00010223">
      <w:pPr>
        <w:spacing w:after="10" w:line="259" w:lineRule="auto"/>
        <w:ind w:left="43" w:firstLine="0"/>
        <w:jc w:val="center"/>
        <w:rPr>
          <w:b/>
          <w:bCs/>
          <w:color w:val="auto"/>
          <w:sz w:val="24"/>
          <w:szCs w:val="24"/>
        </w:rPr>
      </w:pPr>
      <w:r>
        <w:rPr>
          <w:b/>
          <w:bCs/>
        </w:rPr>
        <w:t>V</w:t>
      </w:r>
      <w:r w:rsidR="0066030A" w:rsidRPr="002E0004">
        <w:rPr>
          <w:b/>
          <w:bCs/>
        </w:rPr>
        <w:t>ia Zoom</w:t>
      </w:r>
    </w:p>
    <w:p w14:paraId="70016D73" w14:textId="370DCB23" w:rsidR="002E0004" w:rsidRDefault="00010223" w:rsidP="001C32EE">
      <w:pPr>
        <w:spacing w:after="10" w:line="259" w:lineRule="auto"/>
        <w:ind w:left="43" w:firstLine="0"/>
      </w:pPr>
      <w:proofErr w:type="gramStart"/>
      <w:r>
        <w:t xml:space="preserve">The </w:t>
      </w:r>
      <w:r w:rsidR="002E0004">
        <w:rPr>
          <w:b/>
        </w:rPr>
        <w:t>November</w:t>
      </w:r>
      <w:proofErr w:type="gramEnd"/>
      <w:r w:rsidR="002E0004">
        <w:rPr>
          <w:b/>
        </w:rPr>
        <w:t xml:space="preserve"> 12</w:t>
      </w:r>
      <w:r w:rsidR="00A6563F">
        <w:rPr>
          <w:b/>
        </w:rPr>
        <w:t xml:space="preserve">, </w:t>
      </w:r>
      <w:proofErr w:type="gramStart"/>
      <w:r w:rsidR="00A6563F">
        <w:rPr>
          <w:b/>
        </w:rPr>
        <w:t>2025</w:t>
      </w:r>
      <w:proofErr w:type="gramEnd"/>
      <w:r>
        <w:t xml:space="preserve"> Measure GC Citizens’ Bond Oversight Committee meeting will be hel</w:t>
      </w:r>
      <w:r w:rsidR="002E0004">
        <w:t>d via Zoom:</w:t>
      </w:r>
    </w:p>
    <w:p w14:paraId="2F815841" w14:textId="15986F83" w:rsidR="00F02197" w:rsidRDefault="002E0004" w:rsidP="002E0004">
      <w:pPr>
        <w:spacing w:after="10" w:line="259" w:lineRule="auto"/>
        <w:ind w:left="43" w:firstLine="0"/>
        <w:jc w:val="center"/>
      </w:pPr>
      <w:hyperlink r:id="rId7" w:history="1">
        <w:r w:rsidRPr="004F0701">
          <w:rPr>
            <w:rStyle w:val="Hyperlink"/>
            <w:b/>
            <w:bCs/>
          </w:rPr>
          <w:t>https://glendale-edu.zoom.us/j/81751670958</w:t>
        </w:r>
      </w:hyperlink>
    </w:p>
    <w:p w14:paraId="10237D9F" w14:textId="77777777" w:rsidR="00284467" w:rsidRDefault="00284467">
      <w:pPr>
        <w:pStyle w:val="Heading1"/>
        <w:ind w:right="343"/>
      </w:pPr>
    </w:p>
    <w:p w14:paraId="3C970598" w14:textId="77777777"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14:paraId="78CDABD2" w14:textId="77777777" w:rsidR="0050486F" w:rsidRDefault="00010223" w:rsidP="00513D16">
      <w:pPr>
        <w:ind w:left="24"/>
        <w:jc w:val="center"/>
      </w:pPr>
      <w:r>
        <w:t xml:space="preserve">CERTIFICATION OF COMPLIANCE To accommodate the requirement of Government Code §54954.2, it is hereby declared that the agenda for the meeting was posted 72 hours prior to this meeting at the following locations:  </w:t>
      </w:r>
      <w:r w:rsidR="009A715C">
        <w:t xml:space="preserve">  </w:t>
      </w:r>
    </w:p>
    <w:p w14:paraId="67B2F385" w14:textId="77777777" w:rsidR="00351FF9" w:rsidRDefault="00351FF9" w:rsidP="00513D16">
      <w:pPr>
        <w:ind w:left="24"/>
        <w:jc w:val="center"/>
      </w:pPr>
    </w:p>
    <w:p w14:paraId="46958BDE" w14:textId="2739D6A4" w:rsidR="00351FF9" w:rsidRDefault="00351FF9" w:rsidP="002E0004">
      <w:pPr>
        <w:spacing w:after="0" w:line="360" w:lineRule="auto"/>
        <w:ind w:left="4359" w:firstLine="0"/>
      </w:pPr>
      <w:hyperlink r:id="rId8" w:history="1">
        <w:r w:rsidRPr="004F0F4F">
          <w:rPr>
            <w:rStyle w:val="Hyperlink"/>
          </w:rPr>
          <w:t>www.glendale.edu/measuregc</w:t>
        </w:r>
      </w:hyperlink>
    </w:p>
    <w:p w14:paraId="2DD3A5D0" w14:textId="3FD2D3F0" w:rsidR="00F02197" w:rsidRDefault="009A715C" w:rsidP="002E0004">
      <w:pPr>
        <w:spacing w:after="0" w:line="360" w:lineRule="auto"/>
        <w:ind w:left="24"/>
        <w:jc w:val="center"/>
      </w:pPr>
      <w:r>
        <w:t xml:space="preserve">               </w:t>
      </w:r>
      <w:r>
        <w:rPr>
          <w:b/>
          <w:color w:val="262626" w:themeColor="text1" w:themeTint="D9"/>
        </w:rPr>
        <w:t>and</w:t>
      </w:r>
    </w:p>
    <w:p w14:paraId="2B8CFA39" w14:textId="77777777" w:rsidR="00F02197" w:rsidRDefault="00010223" w:rsidP="002E0004">
      <w:pPr>
        <w:spacing w:after="0" w:line="360" w:lineRule="auto"/>
        <w:ind w:left="1440" w:firstLine="0"/>
        <w:jc w:val="center"/>
      </w:pPr>
      <w:r>
        <w:rPr>
          <w:b/>
          <w:color w:val="0462C1"/>
        </w:rPr>
        <w:t xml:space="preserve">Bulletin Board </w:t>
      </w:r>
      <w:r w:rsidR="00B5200D">
        <w:rPr>
          <w:b/>
          <w:color w:val="0462C1"/>
        </w:rPr>
        <w:t xml:space="preserve">outside </w:t>
      </w:r>
      <w:r>
        <w:rPr>
          <w:b/>
          <w:color w:val="0462C1"/>
        </w:rPr>
        <w:t>the Superintendent/President’s Office in AD Building</w:t>
      </w:r>
    </w:p>
    <w:p w14:paraId="5A68387E" w14:textId="0F309155" w:rsidR="00F02197" w:rsidRDefault="00010223" w:rsidP="00961317">
      <w:pPr>
        <w:spacing w:line="240" w:lineRule="auto"/>
        <w:ind w:left="24"/>
      </w:pPr>
      <w:r>
        <w:t xml:space="preserve">In accordance with the Brown Act revisions, any </w:t>
      </w:r>
      <w:proofErr w:type="gramStart"/>
      <w:r>
        <w:t>writings</w:t>
      </w:r>
      <w:proofErr w:type="gramEnd"/>
      <w:r>
        <w:t xml:space="preserve"> relating to open session agenda items and distributed to all or a majority of all Committee Members within 72 hours prior to a regular meeting, or within 24 hours prior to a special meeting, shall be made available for inspection on the </w:t>
      </w:r>
      <w:proofErr w:type="gramStart"/>
      <w:r>
        <w:t>District’s</w:t>
      </w:r>
      <w:proofErr w:type="gramEnd"/>
      <w:r>
        <w:t xml:space="preserve"> website</w:t>
      </w:r>
      <w:r w:rsidR="0016580A">
        <w:t>.</w:t>
      </w:r>
      <w:r>
        <w:t xml:space="preserve"> </w:t>
      </w:r>
    </w:p>
    <w:p w14:paraId="79ABF7F0" w14:textId="77777777" w:rsidR="00351FF9" w:rsidRDefault="00351FF9" w:rsidP="00961317">
      <w:pPr>
        <w:spacing w:line="240" w:lineRule="auto"/>
        <w:ind w:left="24"/>
      </w:pPr>
    </w:p>
    <w:p w14:paraId="10000E77" w14:textId="3A5ADAE2" w:rsidR="00351FF9" w:rsidRDefault="00351FF9" w:rsidP="00351FF9">
      <w:pPr>
        <w:ind w:left="3639" w:firstLine="681"/>
      </w:pPr>
      <w:hyperlink r:id="rId9" w:history="1">
        <w:r w:rsidRPr="004F0F4F">
          <w:rPr>
            <w:rStyle w:val="Hyperlink"/>
          </w:rPr>
          <w:t>www.glen</w:t>
        </w:r>
        <w:r w:rsidRPr="004F0F4F">
          <w:rPr>
            <w:rStyle w:val="Hyperlink"/>
          </w:rPr>
          <w:t>d</w:t>
        </w:r>
        <w:r w:rsidRPr="004F0F4F">
          <w:rPr>
            <w:rStyle w:val="Hyperlink"/>
          </w:rPr>
          <w:t>ale.edu/measuregc</w:t>
        </w:r>
      </w:hyperlink>
    </w:p>
    <w:p w14:paraId="57DEC18F" w14:textId="77777777" w:rsidR="00351FF9" w:rsidRDefault="00351FF9" w:rsidP="00961317">
      <w:pPr>
        <w:spacing w:line="240" w:lineRule="auto"/>
        <w:ind w:left="24"/>
      </w:pPr>
    </w:p>
    <w:p w14:paraId="63877DF3" w14:textId="34144053" w:rsidR="00F02197" w:rsidRDefault="00010223" w:rsidP="0050486F">
      <w:pPr>
        <w:spacing w:after="31" w:line="259" w:lineRule="auto"/>
        <w:ind w:left="0" w:firstLine="0"/>
        <w:rPr>
          <w:b/>
        </w:rPr>
      </w:pPr>
      <w:r>
        <w:t xml:space="preserve">        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002E0004">
        <w:rPr>
          <w:b/>
        </w:rPr>
        <w:t xml:space="preserve">Wednesday, November </w:t>
      </w:r>
      <w:proofErr w:type="gramStart"/>
      <w:r w:rsidR="002E0004">
        <w:rPr>
          <w:b/>
        </w:rPr>
        <w:t xml:space="preserve">12, </w:t>
      </w:r>
      <w:r w:rsidR="007F51B1">
        <w:rPr>
          <w:b/>
        </w:rPr>
        <w:t xml:space="preserve"> </w:t>
      </w:r>
      <w:r w:rsidR="00A6563F">
        <w:rPr>
          <w:b/>
        </w:rPr>
        <w:t>2025</w:t>
      </w:r>
      <w:proofErr w:type="gramEnd"/>
      <w:r w:rsidR="00A6563F">
        <w:rPr>
          <w:b/>
        </w:rPr>
        <w:t>.</w:t>
      </w:r>
    </w:p>
    <w:p w14:paraId="14F6CB15" w14:textId="77777777" w:rsidR="002E0004" w:rsidRDefault="002E0004" w:rsidP="0050486F">
      <w:pPr>
        <w:spacing w:after="31" w:line="259" w:lineRule="auto"/>
        <w:ind w:left="0" w:firstLine="0"/>
      </w:pPr>
    </w:p>
    <w:p w14:paraId="4133EA76" w14:textId="77777777" w:rsidR="00F02197" w:rsidRDefault="00010223" w:rsidP="00A6563F">
      <w:pPr>
        <w:spacing w:after="138"/>
        <w:ind w:left="24"/>
        <w:jc w:val="center"/>
      </w:pPr>
      <w:r>
        <w:t>COMMENTS FROM THE AUDIENCE – AGENDA ITEMS ONLY</w:t>
      </w:r>
    </w:p>
    <w:p w14:paraId="72FD3DB2" w14:textId="77777777" w:rsidR="002E0004"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sidR="002E0004">
        <w:rPr>
          <w:b/>
        </w:rPr>
        <w:t>Wednesday, November 12</w:t>
      </w:r>
      <w:r w:rsidR="00A6563F">
        <w:rPr>
          <w:b/>
        </w:rPr>
        <w:t>, 2025</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1675F024" w14:textId="09FABBA4" w:rsidR="00F02197" w:rsidRDefault="00010223">
      <w:pPr>
        <w:ind w:left="24"/>
      </w:pPr>
      <w:r>
        <w:t xml:space="preserve">    </w:t>
      </w:r>
    </w:p>
    <w:p w14:paraId="641CCC1F" w14:textId="77777777" w:rsidR="007F51B1" w:rsidRDefault="00010223">
      <w:pPr>
        <w:numPr>
          <w:ilvl w:val="0"/>
          <w:numId w:val="1"/>
        </w:numPr>
        <w:spacing w:after="276"/>
        <w:ind w:hanging="449"/>
      </w:pPr>
      <w:r>
        <w:t xml:space="preserve">Call to Order </w:t>
      </w:r>
    </w:p>
    <w:p w14:paraId="041ABE7F" w14:textId="73CD034D" w:rsidR="00A70620" w:rsidRDefault="00A70620">
      <w:pPr>
        <w:numPr>
          <w:ilvl w:val="0"/>
          <w:numId w:val="1"/>
        </w:numPr>
        <w:spacing w:after="276"/>
        <w:ind w:hanging="449"/>
      </w:pPr>
      <w:r>
        <w:t>Introduction to Jerry Lewis</w:t>
      </w:r>
      <w:r w:rsidR="00547B2D">
        <w:t xml:space="preserve"> – Executive Director of Facilities Operations, Development &amp; Planning</w:t>
      </w:r>
    </w:p>
    <w:p w14:paraId="59BF4668" w14:textId="77777777" w:rsidR="000360CF" w:rsidRDefault="000360CF" w:rsidP="00961317">
      <w:pPr>
        <w:numPr>
          <w:ilvl w:val="0"/>
          <w:numId w:val="1"/>
        </w:numPr>
        <w:spacing w:after="276"/>
        <w:ind w:hanging="449"/>
      </w:pPr>
      <w:r>
        <w:t>Approval of Minutes of May 5, 2025</w:t>
      </w:r>
    </w:p>
    <w:p w14:paraId="7C11522C" w14:textId="386B3251" w:rsidR="000360CF" w:rsidRDefault="000360CF" w:rsidP="00961317">
      <w:pPr>
        <w:numPr>
          <w:ilvl w:val="0"/>
          <w:numId w:val="1"/>
        </w:numPr>
        <w:spacing w:after="276"/>
        <w:ind w:hanging="449"/>
      </w:pPr>
      <w:r>
        <w:t>Measure GC Progress Report – Silva Sorkazian, Interim Assistant Facilities Director, Bond Projects &amp; Construction</w:t>
      </w:r>
    </w:p>
    <w:p w14:paraId="63019916" w14:textId="544958FC" w:rsidR="000360CF" w:rsidRDefault="000360CF" w:rsidP="000360CF">
      <w:pPr>
        <w:numPr>
          <w:ilvl w:val="0"/>
          <w:numId w:val="1"/>
        </w:numPr>
        <w:spacing w:after="276"/>
        <w:ind w:hanging="449"/>
      </w:pPr>
      <w:r>
        <w:t>Informational Items: Board Reports (comments, questions)</w:t>
      </w:r>
      <w:r w:rsidR="0066030A">
        <w:t xml:space="preserve"> </w:t>
      </w:r>
      <w:r w:rsidR="002E0004">
        <w:t>–</w:t>
      </w:r>
      <w:r w:rsidR="0066030A">
        <w:t xml:space="preserve"> none</w:t>
      </w:r>
    </w:p>
    <w:p w14:paraId="46D24098" w14:textId="342805AF" w:rsidR="002E0004" w:rsidRDefault="002E0004" w:rsidP="000360CF">
      <w:pPr>
        <w:numPr>
          <w:ilvl w:val="0"/>
          <w:numId w:val="1"/>
        </w:numPr>
        <w:spacing w:after="276"/>
        <w:ind w:hanging="449"/>
      </w:pPr>
      <w:r>
        <w:t>Other</w:t>
      </w:r>
    </w:p>
    <w:p w14:paraId="6606393F" w14:textId="51B26FB4" w:rsidR="00961317" w:rsidRDefault="002E0004" w:rsidP="002E0004">
      <w:pPr>
        <w:numPr>
          <w:ilvl w:val="0"/>
          <w:numId w:val="1"/>
        </w:numPr>
        <w:spacing w:after="276"/>
        <w:ind w:hanging="449"/>
      </w:pPr>
      <w:r>
        <w:t>Adjournment</w:t>
      </w:r>
    </w:p>
    <w:sectPr w:rsidR="00961317">
      <w:footerReference w:type="default" r:id="rId10"/>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94EB" w14:textId="77777777" w:rsidR="0018559D" w:rsidRDefault="0018559D" w:rsidP="000C7FC5">
      <w:pPr>
        <w:spacing w:after="0" w:line="240" w:lineRule="auto"/>
      </w:pPr>
      <w:r>
        <w:separator/>
      </w:r>
    </w:p>
  </w:endnote>
  <w:endnote w:type="continuationSeparator" w:id="0">
    <w:p w14:paraId="0453E490" w14:textId="77777777" w:rsidR="0018559D" w:rsidRDefault="0018559D"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0D1B" w14:textId="77777777"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55DE" w14:textId="77777777" w:rsidR="0018559D" w:rsidRDefault="0018559D" w:rsidP="000C7FC5">
      <w:pPr>
        <w:spacing w:after="0" w:line="240" w:lineRule="auto"/>
      </w:pPr>
      <w:r>
        <w:separator/>
      </w:r>
    </w:p>
  </w:footnote>
  <w:footnote w:type="continuationSeparator" w:id="0">
    <w:p w14:paraId="40BFE369" w14:textId="77777777" w:rsidR="0018559D" w:rsidRDefault="0018559D"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46323"/>
    <w:multiLevelType w:val="hybridMultilevel"/>
    <w:tmpl w:val="A7283536"/>
    <w:lvl w:ilvl="0" w:tplc="D23A8F2C">
      <w:start w:val="1"/>
      <w:numFmt w:val="decimal"/>
      <w:lvlText w:val="%1."/>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4775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06399"/>
    <w:rsid w:val="00010223"/>
    <w:rsid w:val="000360CF"/>
    <w:rsid w:val="000617B9"/>
    <w:rsid w:val="000A52C4"/>
    <w:rsid w:val="000B3D5B"/>
    <w:rsid w:val="000C7FC5"/>
    <w:rsid w:val="000D765F"/>
    <w:rsid w:val="001078EC"/>
    <w:rsid w:val="00152C82"/>
    <w:rsid w:val="0016580A"/>
    <w:rsid w:val="0018559D"/>
    <w:rsid w:val="001C32EE"/>
    <w:rsid w:val="001E001B"/>
    <w:rsid w:val="00266815"/>
    <w:rsid w:val="00274D9A"/>
    <w:rsid w:val="00284467"/>
    <w:rsid w:val="002E0004"/>
    <w:rsid w:val="002E3315"/>
    <w:rsid w:val="00303851"/>
    <w:rsid w:val="003129C2"/>
    <w:rsid w:val="0031740F"/>
    <w:rsid w:val="00317952"/>
    <w:rsid w:val="0032794D"/>
    <w:rsid w:val="00351FF9"/>
    <w:rsid w:val="003605EF"/>
    <w:rsid w:val="003658FB"/>
    <w:rsid w:val="003E795E"/>
    <w:rsid w:val="00484610"/>
    <w:rsid w:val="00491DA1"/>
    <w:rsid w:val="004D5238"/>
    <w:rsid w:val="0050486F"/>
    <w:rsid w:val="00513D16"/>
    <w:rsid w:val="005374DC"/>
    <w:rsid w:val="00547B2D"/>
    <w:rsid w:val="0055263E"/>
    <w:rsid w:val="00576DC8"/>
    <w:rsid w:val="0058431D"/>
    <w:rsid w:val="005B2CB3"/>
    <w:rsid w:val="005C3B0F"/>
    <w:rsid w:val="005D1A11"/>
    <w:rsid w:val="005D4775"/>
    <w:rsid w:val="005F4123"/>
    <w:rsid w:val="005F64D3"/>
    <w:rsid w:val="005F7F6E"/>
    <w:rsid w:val="006359D7"/>
    <w:rsid w:val="00657C46"/>
    <w:rsid w:val="0066030A"/>
    <w:rsid w:val="00662C37"/>
    <w:rsid w:val="0067227D"/>
    <w:rsid w:val="006838DE"/>
    <w:rsid w:val="00694E25"/>
    <w:rsid w:val="006B6565"/>
    <w:rsid w:val="006C25B5"/>
    <w:rsid w:val="00724F51"/>
    <w:rsid w:val="007452CE"/>
    <w:rsid w:val="007A4873"/>
    <w:rsid w:val="007B0561"/>
    <w:rsid w:val="007C3937"/>
    <w:rsid w:val="007F51B1"/>
    <w:rsid w:val="008B0DC8"/>
    <w:rsid w:val="00933E79"/>
    <w:rsid w:val="00961317"/>
    <w:rsid w:val="009711CC"/>
    <w:rsid w:val="0098057F"/>
    <w:rsid w:val="00981DEC"/>
    <w:rsid w:val="009A715C"/>
    <w:rsid w:val="009B32B8"/>
    <w:rsid w:val="00A13CE7"/>
    <w:rsid w:val="00A36F8C"/>
    <w:rsid w:val="00A379E9"/>
    <w:rsid w:val="00A47957"/>
    <w:rsid w:val="00A53192"/>
    <w:rsid w:val="00A6563F"/>
    <w:rsid w:val="00A67F38"/>
    <w:rsid w:val="00A70620"/>
    <w:rsid w:val="00A72E96"/>
    <w:rsid w:val="00A9405F"/>
    <w:rsid w:val="00AA7F5C"/>
    <w:rsid w:val="00B10720"/>
    <w:rsid w:val="00B20605"/>
    <w:rsid w:val="00B5200D"/>
    <w:rsid w:val="00B60815"/>
    <w:rsid w:val="00B66B99"/>
    <w:rsid w:val="00B82231"/>
    <w:rsid w:val="00B874DD"/>
    <w:rsid w:val="00BB6715"/>
    <w:rsid w:val="00BD4C8E"/>
    <w:rsid w:val="00BE104C"/>
    <w:rsid w:val="00C22941"/>
    <w:rsid w:val="00C75104"/>
    <w:rsid w:val="00D00A1C"/>
    <w:rsid w:val="00D00C36"/>
    <w:rsid w:val="00D17195"/>
    <w:rsid w:val="00D90E2D"/>
    <w:rsid w:val="00D91D12"/>
    <w:rsid w:val="00DF738C"/>
    <w:rsid w:val="00E02C0C"/>
    <w:rsid w:val="00E36852"/>
    <w:rsid w:val="00E37D17"/>
    <w:rsid w:val="00E42952"/>
    <w:rsid w:val="00E50DAE"/>
    <w:rsid w:val="00E91671"/>
    <w:rsid w:val="00EE254F"/>
    <w:rsid w:val="00EE62A8"/>
    <w:rsid w:val="00F009DF"/>
    <w:rsid w:val="00F02197"/>
    <w:rsid w:val="00F02F77"/>
    <w:rsid w:val="00F0688A"/>
    <w:rsid w:val="00F6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7E51"/>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 w:type="character" w:styleId="UnresolvedMention">
    <w:name w:val="Unresolved Mention"/>
    <w:basedOn w:val="DefaultParagraphFont"/>
    <w:uiPriority w:val="99"/>
    <w:semiHidden/>
    <w:unhideWhenUsed/>
    <w:rsid w:val="00D9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endale.edu/measuregc" TargetMode="External"/><Relationship Id="rId3" Type="http://schemas.openxmlformats.org/officeDocument/2006/relationships/settings" Target="settings.xml"/><Relationship Id="rId7" Type="http://schemas.openxmlformats.org/officeDocument/2006/relationships/hyperlink" Target="https://glendale-edu.zoom.us/j/817516709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lendale.edu/measure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385</Words>
  <Characters>2087</Characters>
  <Application>Microsoft Office Word</Application>
  <DocSecurity>0</DocSecurity>
  <Lines>130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cp:lastPrinted>2025-05-22T22:50:00Z</cp:lastPrinted>
  <dcterms:created xsi:type="dcterms:W3CDTF">2025-11-06T23:14:00Z</dcterms:created>
  <dcterms:modified xsi:type="dcterms:W3CDTF">2025-11-06T23:14:00Z</dcterms:modified>
</cp:coreProperties>
</file>