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72" w:rsidRPr="00DE2D17" w:rsidRDefault="006F6772" w:rsidP="006F6772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9C1D91">
        <w:rPr>
          <w:b/>
          <w:sz w:val="32"/>
          <w:szCs w:val="32"/>
          <w:u w:val="single"/>
        </w:rPr>
        <w:t>L</w:t>
      </w:r>
      <w:r>
        <w:rPr>
          <w:b/>
          <w:sz w:val="32"/>
          <w:szCs w:val="32"/>
          <w:u w:val="single"/>
        </w:rPr>
        <w:t xml:space="preserve">earning </w:t>
      </w:r>
      <w:r w:rsidRPr="009C1D91">
        <w:rPr>
          <w:b/>
          <w:sz w:val="32"/>
          <w:szCs w:val="32"/>
          <w:u w:val="single"/>
        </w:rPr>
        <w:t>O</w:t>
      </w:r>
      <w:r>
        <w:rPr>
          <w:b/>
          <w:sz w:val="32"/>
          <w:szCs w:val="32"/>
          <w:u w:val="single"/>
        </w:rPr>
        <w:t>utcome</w:t>
      </w:r>
      <w:r w:rsidRPr="009C1D91">
        <w:rPr>
          <w:b/>
          <w:sz w:val="32"/>
          <w:szCs w:val="32"/>
          <w:u w:val="single"/>
        </w:rPr>
        <w:t xml:space="preserve"> Review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040"/>
      </w:tblGrid>
      <w:tr w:rsidR="006F6772" w:rsidTr="007858E4">
        <w:trPr>
          <w:trHeight w:val="764"/>
        </w:trPr>
        <w:tc>
          <w:tcPr>
            <w:tcW w:w="539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  <w:r w:rsidRPr="00392DAA">
              <w:rPr>
                <w:sz w:val="24"/>
                <w:szCs w:val="24"/>
              </w:rPr>
              <w:t>Course Title:</w:t>
            </w:r>
            <w:r w:rsidR="00B02B88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998044171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B02B88" w:rsidRPr="00486657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02B88" w:rsidRDefault="00B02B88" w:rsidP="007858E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  <w:r w:rsidRPr="00392DAA">
              <w:rPr>
                <w:sz w:val="24"/>
                <w:szCs w:val="24"/>
              </w:rPr>
              <w:t>Course Number:</w:t>
            </w:r>
            <w:r w:rsidR="00B02B88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998044172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B02B88" w:rsidRPr="004866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6F6772" w:rsidRDefault="006F6772" w:rsidP="006F6772">
      <w:pPr>
        <w:rPr>
          <w:sz w:val="24"/>
          <w:szCs w:val="24"/>
        </w:rPr>
      </w:pPr>
    </w:p>
    <w:p w:rsidR="006F6772" w:rsidRDefault="006F6772" w:rsidP="006F6772">
      <w:pPr>
        <w:rPr>
          <w:sz w:val="24"/>
          <w:szCs w:val="24"/>
        </w:rPr>
      </w:pPr>
      <w:r>
        <w:rPr>
          <w:sz w:val="24"/>
          <w:szCs w:val="24"/>
        </w:rPr>
        <w:t>Your SLOs are being reviewed using the following criteria (</w:t>
      </w:r>
      <w:proofErr w:type="gramStart"/>
      <w:r>
        <w:rPr>
          <w:sz w:val="24"/>
          <w:szCs w:val="24"/>
        </w:rPr>
        <w:t>numeral IX of course outline</w:t>
      </w:r>
      <w:proofErr w:type="gramEnd"/>
      <w:r>
        <w:rPr>
          <w:sz w:val="24"/>
          <w:szCs w:val="24"/>
        </w:rPr>
        <w:t>):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08"/>
        <w:gridCol w:w="975"/>
        <w:gridCol w:w="975"/>
        <w:gridCol w:w="975"/>
        <w:gridCol w:w="975"/>
        <w:gridCol w:w="975"/>
        <w:gridCol w:w="975"/>
      </w:tblGrid>
      <w:tr w:rsidR="006F6772" w:rsidTr="007858E4">
        <w:trPr>
          <w:trHeight w:val="528"/>
        </w:trPr>
        <w:tc>
          <w:tcPr>
            <w:tcW w:w="4608" w:type="dxa"/>
          </w:tcPr>
          <w:p w:rsidR="006F6772" w:rsidRPr="00DE2D17" w:rsidRDefault="006F6772" w:rsidP="007858E4">
            <w:pPr>
              <w:rPr>
                <w:b/>
                <w:sz w:val="24"/>
                <w:szCs w:val="24"/>
              </w:rPr>
            </w:pPr>
            <w:r w:rsidRPr="00DE2D17">
              <w:rPr>
                <w:b/>
                <w:sz w:val="24"/>
                <w:szCs w:val="24"/>
              </w:rPr>
              <w:t>The learning outcome:</w:t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6F6772" w:rsidRPr="009C1D91" w:rsidRDefault="006F6772" w:rsidP="007858E4">
            <w:pPr>
              <w:jc w:val="center"/>
              <w:rPr>
                <w:b/>
                <w:sz w:val="24"/>
                <w:szCs w:val="24"/>
              </w:rPr>
            </w:pPr>
            <w:r w:rsidRPr="009C1D91">
              <w:rPr>
                <w:b/>
                <w:sz w:val="24"/>
                <w:szCs w:val="24"/>
              </w:rPr>
              <w:t>SLO 1</w:t>
            </w:r>
          </w:p>
        </w:tc>
        <w:tc>
          <w:tcPr>
            <w:tcW w:w="975" w:type="dxa"/>
          </w:tcPr>
          <w:p w:rsidR="006F6772" w:rsidRPr="009C1D91" w:rsidRDefault="006F6772" w:rsidP="007858E4">
            <w:pPr>
              <w:jc w:val="center"/>
              <w:rPr>
                <w:b/>
                <w:sz w:val="24"/>
                <w:szCs w:val="24"/>
              </w:rPr>
            </w:pPr>
            <w:r w:rsidRPr="009C1D91">
              <w:rPr>
                <w:b/>
                <w:sz w:val="24"/>
                <w:szCs w:val="24"/>
              </w:rPr>
              <w:t>SLO 2</w:t>
            </w:r>
          </w:p>
        </w:tc>
        <w:tc>
          <w:tcPr>
            <w:tcW w:w="975" w:type="dxa"/>
          </w:tcPr>
          <w:p w:rsidR="006F6772" w:rsidRPr="009C1D91" w:rsidRDefault="006F6772" w:rsidP="007858E4">
            <w:pPr>
              <w:jc w:val="center"/>
              <w:rPr>
                <w:b/>
                <w:sz w:val="24"/>
                <w:szCs w:val="24"/>
              </w:rPr>
            </w:pPr>
            <w:r w:rsidRPr="009C1D91">
              <w:rPr>
                <w:b/>
                <w:sz w:val="24"/>
                <w:szCs w:val="24"/>
              </w:rPr>
              <w:t>SLO 3</w:t>
            </w:r>
          </w:p>
        </w:tc>
        <w:tc>
          <w:tcPr>
            <w:tcW w:w="975" w:type="dxa"/>
          </w:tcPr>
          <w:p w:rsidR="006F6772" w:rsidRPr="009C1D91" w:rsidRDefault="006F6772" w:rsidP="007858E4">
            <w:pPr>
              <w:jc w:val="center"/>
              <w:rPr>
                <w:b/>
                <w:sz w:val="24"/>
                <w:szCs w:val="24"/>
              </w:rPr>
            </w:pPr>
            <w:r w:rsidRPr="009C1D91">
              <w:rPr>
                <w:b/>
                <w:sz w:val="24"/>
                <w:szCs w:val="24"/>
              </w:rPr>
              <w:t>SLO 4</w:t>
            </w:r>
          </w:p>
        </w:tc>
        <w:tc>
          <w:tcPr>
            <w:tcW w:w="975" w:type="dxa"/>
          </w:tcPr>
          <w:p w:rsidR="006F6772" w:rsidRPr="009C1D91" w:rsidRDefault="006F6772" w:rsidP="007858E4">
            <w:pPr>
              <w:jc w:val="center"/>
              <w:rPr>
                <w:b/>
                <w:sz w:val="24"/>
                <w:szCs w:val="24"/>
              </w:rPr>
            </w:pPr>
            <w:r w:rsidRPr="009C1D91">
              <w:rPr>
                <w:b/>
                <w:sz w:val="24"/>
                <w:szCs w:val="24"/>
              </w:rPr>
              <w:t>SLO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C1D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6F6772" w:rsidRPr="009C1D91" w:rsidRDefault="006F6772" w:rsidP="007858E4">
            <w:pPr>
              <w:jc w:val="center"/>
              <w:rPr>
                <w:b/>
                <w:sz w:val="24"/>
                <w:szCs w:val="24"/>
              </w:rPr>
            </w:pPr>
            <w:r w:rsidRPr="009C1D91">
              <w:rPr>
                <w:b/>
                <w:sz w:val="24"/>
                <w:szCs w:val="24"/>
              </w:rPr>
              <w:t>SLO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C1D91">
              <w:rPr>
                <w:b/>
                <w:sz w:val="24"/>
                <w:szCs w:val="24"/>
              </w:rPr>
              <w:t>6</w:t>
            </w:r>
          </w:p>
        </w:tc>
      </w:tr>
      <w:tr w:rsidR="006F6772" w:rsidTr="007858E4">
        <w:trPr>
          <w:trHeight w:val="1320"/>
        </w:trPr>
        <w:tc>
          <w:tcPr>
            <w:tcW w:w="4608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C8339F">
              <w:rPr>
                <w:sz w:val="24"/>
                <w:szCs w:val="24"/>
              </w:rPr>
              <w:t>escribes an overarching outcome rather than something minute; global in scope</w:t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  <w:bookmarkEnd w:id="1"/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  <w:bookmarkEnd w:id="3"/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8150AE">
              <w:rPr>
                <w:sz w:val="24"/>
                <w:szCs w:val="24"/>
              </w:rPr>
              <w:t xml:space="preserve"> </w:t>
            </w:r>
            <w:r w:rsidR="008150AE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8150AE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150AE"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</w:tr>
      <w:tr w:rsidR="006F6772" w:rsidTr="007858E4">
        <w:trPr>
          <w:trHeight w:val="1140"/>
        </w:trPr>
        <w:tc>
          <w:tcPr>
            <w:tcW w:w="10458" w:type="dxa"/>
            <w:gridSpan w:val="7"/>
          </w:tcPr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Comment: </w:t>
            </w:r>
            <w:r w:rsidR="00B02B88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998044173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B02B88" w:rsidRPr="004866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F6772" w:rsidTr="007858E4">
        <w:trPr>
          <w:trHeight w:val="1410"/>
        </w:trPr>
        <w:tc>
          <w:tcPr>
            <w:tcW w:w="4608" w:type="dxa"/>
          </w:tcPr>
          <w:p w:rsidR="006F6772" w:rsidRPr="00DE2D17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describes knowledge or skills that students will use at the time of program/course completion or beyond</w:t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</w:tr>
      <w:tr w:rsidR="006F6772" w:rsidTr="007858E4">
        <w:trPr>
          <w:trHeight w:val="1230"/>
        </w:trPr>
        <w:tc>
          <w:tcPr>
            <w:tcW w:w="10458" w:type="dxa"/>
            <w:gridSpan w:val="7"/>
          </w:tcPr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Comment:</w:t>
            </w:r>
            <w:r w:rsidR="00B02B88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998044176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B02B88" w:rsidRPr="004866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F6772" w:rsidTr="007858E4">
        <w:trPr>
          <w:trHeight w:val="1320"/>
        </w:trPr>
        <w:tc>
          <w:tcPr>
            <w:tcW w:w="4608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describes an outcome that can be assessed using an indirect or direct assessment method</w:t>
            </w:r>
          </w:p>
          <w:p w:rsidR="006F6772" w:rsidRDefault="006F6772" w:rsidP="007858E4">
            <w:pPr>
              <w:rPr>
                <w:b/>
                <w:sz w:val="24"/>
                <w:szCs w:val="24"/>
              </w:rPr>
            </w:pPr>
          </w:p>
          <w:p w:rsidR="006F6772" w:rsidRPr="009C1D91" w:rsidRDefault="006F6772" w:rsidP="007858E4">
            <w:pPr>
              <w:rPr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</w:tr>
      <w:tr w:rsidR="006F6772" w:rsidTr="007858E4">
        <w:trPr>
          <w:trHeight w:val="1077"/>
        </w:trPr>
        <w:tc>
          <w:tcPr>
            <w:tcW w:w="10458" w:type="dxa"/>
            <w:gridSpan w:val="7"/>
          </w:tcPr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Comment:</w:t>
            </w:r>
            <w:r w:rsidR="00B02B88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998044175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B02B88" w:rsidRPr="004866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F6772" w:rsidTr="007858E4">
        <w:trPr>
          <w:trHeight w:val="1347"/>
        </w:trPr>
        <w:tc>
          <w:tcPr>
            <w:tcW w:w="4608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of action verbs that describe thinking skills requiring application and/or critical thinking </w:t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5" w:type="dxa"/>
          </w:tcPr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B02B88">
              <w:rPr>
                <w:sz w:val="24"/>
                <w:szCs w:val="24"/>
              </w:rPr>
              <w:t xml:space="preserve"> </w:t>
            </w:r>
            <w:r w:rsidR="00833D75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88">
              <w:rPr>
                <w:sz w:val="24"/>
                <w:szCs w:val="24"/>
              </w:rPr>
              <w:instrText xml:space="preserve"> FORMCHECKBOX </w:instrText>
            </w:r>
            <w:r w:rsidR="00B24858">
              <w:rPr>
                <w:sz w:val="24"/>
                <w:szCs w:val="24"/>
              </w:rPr>
            </w:r>
            <w:r w:rsidR="00B24858">
              <w:rPr>
                <w:sz w:val="24"/>
                <w:szCs w:val="24"/>
              </w:rPr>
              <w:fldChar w:fldCharType="separate"/>
            </w:r>
            <w:r w:rsidR="00833D75">
              <w:rPr>
                <w:sz w:val="24"/>
                <w:szCs w:val="24"/>
              </w:rPr>
              <w:fldChar w:fldCharType="end"/>
            </w:r>
          </w:p>
        </w:tc>
      </w:tr>
      <w:tr w:rsidR="006F6772" w:rsidTr="007858E4">
        <w:trPr>
          <w:trHeight w:val="1167"/>
        </w:trPr>
        <w:tc>
          <w:tcPr>
            <w:tcW w:w="10458" w:type="dxa"/>
            <w:gridSpan w:val="7"/>
          </w:tcPr>
          <w:p w:rsidR="006F6772" w:rsidRDefault="006F6772" w:rsidP="007858E4">
            <w:pPr>
              <w:rPr>
                <w:sz w:val="24"/>
                <w:szCs w:val="24"/>
              </w:rPr>
            </w:pPr>
            <w:r w:rsidRPr="00DE2D17">
              <w:rPr>
                <w:sz w:val="24"/>
                <w:szCs w:val="24"/>
              </w:rPr>
              <w:t>Comment:</w:t>
            </w:r>
            <w:r w:rsidR="00B02B88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998044174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B02B88" w:rsidRPr="00486657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  <w:p w:rsidR="006F6772" w:rsidRDefault="006F6772" w:rsidP="007858E4">
            <w:pPr>
              <w:rPr>
                <w:sz w:val="24"/>
                <w:szCs w:val="24"/>
              </w:rPr>
            </w:pPr>
          </w:p>
        </w:tc>
      </w:tr>
    </w:tbl>
    <w:p w:rsidR="009059D8" w:rsidRDefault="009059D8"/>
    <w:sectPr w:rsidR="009059D8" w:rsidSect="006F67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6772"/>
    <w:rsid w:val="00096CA4"/>
    <w:rsid w:val="002914C2"/>
    <w:rsid w:val="00476D9D"/>
    <w:rsid w:val="006F6772"/>
    <w:rsid w:val="008150AE"/>
    <w:rsid w:val="00833D75"/>
    <w:rsid w:val="009059D8"/>
    <w:rsid w:val="00B02B88"/>
    <w:rsid w:val="00B24858"/>
    <w:rsid w:val="00F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2B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A1183-3250-44A2-BD5C-823E14D1D633}"/>
      </w:docPartPr>
      <w:docPartBody>
        <w:p w:rsidR="0009304F" w:rsidRDefault="00FA79FC">
          <w:r w:rsidRPr="004866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79FC"/>
    <w:rsid w:val="0009304F"/>
    <w:rsid w:val="00214CF0"/>
    <w:rsid w:val="009F4FBD"/>
    <w:rsid w:val="00FA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79F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bilyba</dc:creator>
  <cp:lastModifiedBy>yvette ybarra</cp:lastModifiedBy>
  <cp:revision>2</cp:revision>
  <dcterms:created xsi:type="dcterms:W3CDTF">2014-09-23T04:43:00Z</dcterms:created>
  <dcterms:modified xsi:type="dcterms:W3CDTF">2014-09-23T04:43:00Z</dcterms:modified>
</cp:coreProperties>
</file>