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3C" w:rsidRDefault="00A8633C" w:rsidP="00A8633C">
      <w:pPr>
        <w:jc w:val="center"/>
        <w:rPr>
          <w:b/>
          <w:sz w:val="32"/>
          <w:szCs w:val="32"/>
        </w:rPr>
      </w:pPr>
      <w:r w:rsidRPr="00A8633C">
        <w:rPr>
          <w:b/>
          <w:sz w:val="32"/>
          <w:szCs w:val="32"/>
        </w:rPr>
        <w:t>Noncredit ESL Division Student Policies</w:t>
      </w:r>
    </w:p>
    <w:p w:rsidR="00A8633C" w:rsidRPr="00A8633C" w:rsidRDefault="00A8633C" w:rsidP="00A8633C">
      <w:pPr>
        <w:jc w:val="center"/>
        <w:rPr>
          <w:sz w:val="32"/>
          <w:szCs w:val="32"/>
        </w:rPr>
      </w:pPr>
    </w:p>
    <w:p w:rsidR="00A8633C" w:rsidRPr="00A73A1A" w:rsidRDefault="00A8633C" w:rsidP="00A73A1A">
      <w:pPr>
        <w:ind w:left="360"/>
        <w:rPr>
          <w:sz w:val="32"/>
          <w:szCs w:val="32"/>
        </w:rPr>
      </w:pPr>
      <w:r w:rsidRPr="00A73A1A">
        <w:rPr>
          <w:sz w:val="32"/>
          <w:szCs w:val="32"/>
          <w:u w:val="single"/>
        </w:rPr>
        <w:t>Final Assessment Makeups</w:t>
      </w:r>
      <w:r w:rsidRPr="00A73A1A">
        <w:rPr>
          <w:sz w:val="32"/>
          <w:szCs w:val="32"/>
        </w:rPr>
        <w:t>:</w:t>
      </w:r>
    </w:p>
    <w:p w:rsidR="00A8633C" w:rsidRPr="00A73A1A" w:rsidRDefault="00A8633C" w:rsidP="00A73A1A">
      <w:pPr>
        <w:ind w:left="1080"/>
        <w:rPr>
          <w:sz w:val="32"/>
          <w:szCs w:val="32"/>
        </w:rPr>
      </w:pPr>
      <w:r w:rsidRPr="00A73A1A">
        <w:rPr>
          <w:sz w:val="32"/>
          <w:szCs w:val="32"/>
        </w:rPr>
        <w:t>There will be no make-up testing unless the student has documented extenuating circumstances approved by the Division Chair.  (Travel and childcare are not included as excusable reasons).</w:t>
      </w:r>
    </w:p>
    <w:p w:rsidR="00A8633C" w:rsidRPr="00A8633C" w:rsidRDefault="00A8633C" w:rsidP="00A73A1A">
      <w:pPr>
        <w:pStyle w:val="ListParagraph"/>
        <w:rPr>
          <w:sz w:val="32"/>
          <w:szCs w:val="32"/>
        </w:rPr>
      </w:pPr>
    </w:p>
    <w:p w:rsidR="00A8633C" w:rsidRPr="00A73A1A" w:rsidRDefault="00A8633C" w:rsidP="00A73A1A">
      <w:pPr>
        <w:ind w:left="360"/>
        <w:rPr>
          <w:sz w:val="32"/>
          <w:szCs w:val="32"/>
          <w:u w:val="single"/>
        </w:rPr>
      </w:pPr>
      <w:bookmarkStart w:id="0" w:name="_GoBack"/>
      <w:bookmarkEnd w:id="0"/>
      <w:r w:rsidRPr="00A73A1A">
        <w:rPr>
          <w:sz w:val="32"/>
          <w:szCs w:val="32"/>
        </w:rPr>
        <w:t xml:space="preserve"> </w:t>
      </w:r>
      <w:r w:rsidRPr="00A73A1A">
        <w:rPr>
          <w:sz w:val="32"/>
          <w:szCs w:val="32"/>
          <w:u w:val="single"/>
        </w:rPr>
        <w:t xml:space="preserve">Students Placement Late in the Semester: </w:t>
      </w:r>
    </w:p>
    <w:p w:rsidR="00A8633C" w:rsidRPr="00A73A1A" w:rsidRDefault="00A8633C" w:rsidP="00A73A1A">
      <w:pPr>
        <w:ind w:left="1080"/>
        <w:rPr>
          <w:sz w:val="32"/>
          <w:szCs w:val="32"/>
        </w:rPr>
      </w:pPr>
      <w:r w:rsidRPr="00A73A1A">
        <w:rPr>
          <w:sz w:val="32"/>
          <w:szCs w:val="32"/>
        </w:rPr>
        <w:t xml:space="preserve">Students who enter the program </w:t>
      </w:r>
      <w:r w:rsidRPr="00A73A1A">
        <w:rPr>
          <w:i/>
          <w:sz w:val="32"/>
          <w:szCs w:val="32"/>
        </w:rPr>
        <w:t>at or after week 10 will be placed one level below</w:t>
      </w:r>
      <w:r w:rsidRPr="00A73A1A">
        <w:rPr>
          <w:sz w:val="32"/>
          <w:szCs w:val="32"/>
        </w:rPr>
        <w:t xml:space="preserve"> their placement level.  However, </w:t>
      </w:r>
      <w:r w:rsidR="00A73A1A" w:rsidRPr="00A73A1A">
        <w:rPr>
          <w:sz w:val="32"/>
          <w:szCs w:val="32"/>
        </w:rPr>
        <w:t>the receiving instructor has the discretion to advance the student to his/her placement level based on classroom performance.</w:t>
      </w:r>
    </w:p>
    <w:p w:rsidR="00A73A1A" w:rsidRPr="00A73A1A" w:rsidRDefault="00A73A1A" w:rsidP="00A73A1A">
      <w:pPr>
        <w:ind w:left="1080"/>
        <w:rPr>
          <w:sz w:val="32"/>
          <w:szCs w:val="32"/>
        </w:rPr>
      </w:pPr>
      <w:r w:rsidRPr="00A73A1A">
        <w:rPr>
          <w:sz w:val="32"/>
          <w:szCs w:val="32"/>
        </w:rPr>
        <w:t xml:space="preserve">Students are </w:t>
      </w:r>
      <w:r w:rsidRPr="00A73A1A">
        <w:rPr>
          <w:i/>
          <w:sz w:val="32"/>
          <w:szCs w:val="32"/>
        </w:rPr>
        <w:t>not allowed to enroll</w:t>
      </w:r>
      <w:r w:rsidRPr="00A73A1A">
        <w:rPr>
          <w:sz w:val="32"/>
          <w:szCs w:val="32"/>
        </w:rPr>
        <w:t xml:space="preserve"> in the program during the </w:t>
      </w:r>
      <w:r w:rsidRPr="00A73A1A">
        <w:rPr>
          <w:i/>
          <w:sz w:val="32"/>
          <w:szCs w:val="32"/>
        </w:rPr>
        <w:t>last two weeks of the semester</w:t>
      </w:r>
      <w:r w:rsidRPr="00A73A1A">
        <w:rPr>
          <w:sz w:val="32"/>
          <w:szCs w:val="32"/>
        </w:rPr>
        <w:t>.</w:t>
      </w:r>
    </w:p>
    <w:p w:rsidR="00A73A1A" w:rsidRDefault="00A73A1A" w:rsidP="00A73A1A">
      <w:pPr>
        <w:pStyle w:val="ListParagraph"/>
        <w:rPr>
          <w:sz w:val="32"/>
          <w:szCs w:val="32"/>
        </w:rPr>
      </w:pPr>
    </w:p>
    <w:p w:rsidR="00A73A1A" w:rsidRPr="00A73A1A" w:rsidRDefault="00A73A1A" w:rsidP="00A73A1A">
      <w:pPr>
        <w:pStyle w:val="ListParagraph"/>
        <w:rPr>
          <w:sz w:val="32"/>
          <w:szCs w:val="32"/>
        </w:rPr>
      </w:pPr>
    </w:p>
    <w:sectPr w:rsidR="00A73A1A" w:rsidRPr="00A73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108"/>
    <w:multiLevelType w:val="hybridMultilevel"/>
    <w:tmpl w:val="32EE2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65A4"/>
    <w:multiLevelType w:val="hybridMultilevel"/>
    <w:tmpl w:val="4B68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3C"/>
    <w:rsid w:val="0011773D"/>
    <w:rsid w:val="00A73A1A"/>
    <w:rsid w:val="00A86127"/>
    <w:rsid w:val="00A8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</dc:creator>
  <cp:lastModifiedBy>Instructor</cp:lastModifiedBy>
  <cp:revision>1</cp:revision>
  <dcterms:created xsi:type="dcterms:W3CDTF">2013-10-01T16:08:00Z</dcterms:created>
  <dcterms:modified xsi:type="dcterms:W3CDTF">2013-10-01T16:26:00Z</dcterms:modified>
</cp:coreProperties>
</file>